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FB" w:rsidRDefault="008B21FB" w:rsidP="008B21FB">
      <w:pPr>
        <w:pStyle w:val="a3"/>
        <w:shd w:val="clear" w:color="auto" w:fill="FFFFFF"/>
        <w:spacing w:before="120" w:beforeAutospacing="0" w:after="216" w:afterAutospacing="0"/>
        <w:jc w:val="center"/>
        <w:rPr>
          <w:rFonts w:ascii="Verdana" w:hAnsi="Verdana"/>
          <w:color w:val="000000"/>
          <w:sz w:val="18"/>
          <w:szCs w:val="18"/>
        </w:rPr>
      </w:pPr>
      <w:r>
        <w:rPr>
          <w:rStyle w:val="a4"/>
          <w:rFonts w:ascii="Verdana" w:hAnsi="Verdana"/>
          <w:b/>
          <w:bCs/>
          <w:color w:val="000000"/>
          <w:sz w:val="27"/>
          <w:szCs w:val="27"/>
        </w:rPr>
        <w:t>Правила безопасного поведения во время весенних паводков</w:t>
      </w:r>
    </w:p>
    <w:p w:rsidR="008B21FB" w:rsidRDefault="008B21FB" w:rsidP="008B21FB">
      <w:pPr>
        <w:pStyle w:val="a3"/>
        <w:shd w:val="clear" w:color="auto" w:fill="FFFFFF"/>
        <w:spacing w:before="120" w:beforeAutospacing="0" w:after="216" w:afterAutospacing="0"/>
        <w:jc w:val="center"/>
        <w:rPr>
          <w:rFonts w:ascii="Verdana" w:hAnsi="Verdana"/>
          <w:color w:val="000000"/>
          <w:sz w:val="18"/>
          <w:szCs w:val="18"/>
        </w:rPr>
      </w:pPr>
      <w:r>
        <w:rPr>
          <w:rStyle w:val="a4"/>
          <w:rFonts w:ascii="Verdana" w:hAnsi="Verdana"/>
          <w:b/>
          <w:bCs/>
          <w:color w:val="000000"/>
          <w:sz w:val="27"/>
          <w:szCs w:val="27"/>
        </w:rPr>
        <w:t>Памятка для учащихся и родителей</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Поэтому в этот период следует помнить: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на весеннем льду легко провалиться; - перед выходом на лед проверить его прочность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достаточно легкого удара, чтобы убедиться в этом;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быстрее всего процесс распада льда происходит у берегов;</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весенний лед, покрытый снегом, быстро превращается в рыхлую массу.</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Запрещается: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 выходить в весенний период на отдаленные водоемы;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переправляться через реку в период ледохода;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подходить близко к реке в местах затора льда, стоять на обрывистом берегу, подвергающемуся разливу и, следовательно, обвалу;</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собираться на мостиках, плотинах и запрудах;</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РОДИТЕЛИ!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Школьники!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выходите на лед во время весеннего паводка.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катайтесь на самодельных плотах, досках, бревнах и плавающих льдинах.</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стойте на обрывистых и подмытых берегах - они могут обвалиться.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Когда вы наблюдаете за ледоходом с моста, набережной причала, нельзя перегибаться через перила и другие ограждения.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Не подходите близко к ямам, котлованам, канализационным люкам и колодцам.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Школьники, будьте осторожны во время весеннего паводка и ледохода.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Не подвергайте свою жизнь опасности!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Соблюдайте правила поведения на водоемах во время таяния льда, разлива рек и озер.</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u w:val="single"/>
        </w:rPr>
        <w:t>Внимание!</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 Ходите по обочине дороги, улицы навстречу движения транспорта.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2. Не перебегайте дорогу перед близко идущим транспортом!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3. Обходите автобус и троллейбус сзади, а трамвай спереди, особенно если вы выехали за пределы родного городка.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4. Услышав шум приближающего транспорта, оглянитесь и пропустите его.</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5. Не выходите на дорогу в зонах ограниченной видимости со стороны водителя и пешехода.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6. Не отпускайте от себя детей младшего возраста в местах движения транспорта.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7. Езда на велосипеде по дорогам и улицам допускается с 14 лет на расстоянии 1 -го метра от обочины, а групповая езда в колонну по одному.</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8. Находясь дома, в квартире не открывайте дверь незнакомцам.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9. Задержавшись вне дома, делайте контрольные звонки родителям.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10. Обходите стороной группы подростков, особенно в вечернее время.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11. Отказывайтесь от любого приглашения </w:t>
      </w:r>
      <w:proofErr w:type="gramStart"/>
      <w:r>
        <w:rPr>
          <w:rFonts w:ascii="Verdana" w:hAnsi="Verdana"/>
          <w:color w:val="000000"/>
          <w:sz w:val="27"/>
          <w:szCs w:val="27"/>
        </w:rPr>
        <w:t>незнакомых</w:t>
      </w:r>
      <w:proofErr w:type="gramEnd"/>
      <w:r>
        <w:rPr>
          <w:rFonts w:ascii="Verdana" w:hAnsi="Verdana"/>
          <w:color w:val="000000"/>
          <w:sz w:val="27"/>
          <w:szCs w:val="27"/>
        </w:rPr>
        <w:t xml:space="preserve"> сесть в машину и показать, например, улицу или дом.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12. Не находитесь на улице позже 22 часов.</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13. Не сокращайте путь по пустырям и глухим переулкам в вечернее время.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14. Избегайте случайных знакомств.</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15. Обходите места оборванных проводов, они могут быть под напряжением.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Берегите свою жизнь!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ИНСТРУКИЯ ПО ОБЕСПЕЧЕНИЮ БЕЗОПАСНОСТИ ЛЮДЕЙ НА ВОДЕ (ЛЬДУ) В ПЕРИОД ЛЕДОХОДА И ПАВОДКА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Меры безопасности на льду</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Pr>
          <w:rStyle w:val="a4"/>
          <w:rFonts w:ascii="Verdana" w:hAnsi="Verdana"/>
          <w:b/>
          <w:bCs/>
          <w:color w:val="000000"/>
          <w:sz w:val="27"/>
          <w:szCs w:val="27"/>
        </w:rPr>
        <w:t>Проверять прочность льда ударами ноги опасно.</w:t>
      </w:r>
      <w:r>
        <w:rPr>
          <w:rFonts w:ascii="Verdana" w:hAnsi="Verdana"/>
          <w:color w:val="000000"/>
          <w:sz w:val="27"/>
          <w:szCs w:val="27"/>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Pr>
          <w:rFonts w:ascii="Verdana" w:hAnsi="Verdana"/>
          <w:color w:val="000000"/>
          <w:sz w:val="27"/>
          <w:szCs w:val="27"/>
        </w:rPr>
        <w:t>от</w:t>
      </w:r>
      <w:proofErr w:type="gramEnd"/>
      <w:r>
        <w:rPr>
          <w:rFonts w:ascii="Verdana" w:hAnsi="Verdana"/>
          <w:color w:val="000000"/>
          <w:sz w:val="27"/>
          <w:szCs w:val="27"/>
        </w:rPr>
        <w:t xml:space="preserve"> льда.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При групповом переходе по льду надо двигаться на расстоянии 5-6 метров друг от друга, внимательно следя </w:t>
      </w:r>
      <w:proofErr w:type="gramStart"/>
      <w:r>
        <w:rPr>
          <w:rFonts w:ascii="Verdana" w:hAnsi="Verdana"/>
          <w:color w:val="000000"/>
          <w:sz w:val="27"/>
          <w:szCs w:val="27"/>
        </w:rPr>
        <w:t>за</w:t>
      </w:r>
      <w:proofErr w:type="gramEnd"/>
      <w:r>
        <w:rPr>
          <w:rFonts w:ascii="Verdana" w:hAnsi="Verdana"/>
          <w:color w:val="000000"/>
          <w:sz w:val="27"/>
          <w:szCs w:val="27"/>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w:t>
      </w:r>
      <w:r>
        <w:rPr>
          <w:rFonts w:ascii="Verdana" w:hAnsi="Verdana"/>
          <w:color w:val="000000"/>
          <w:sz w:val="27"/>
          <w:szCs w:val="27"/>
        </w:rPr>
        <w:lastRenderedPageBreak/>
        <w:t>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 xml:space="preserve">Приемы оказания помощи </w:t>
      </w:r>
      <w:proofErr w:type="gramStart"/>
      <w:r>
        <w:rPr>
          <w:rStyle w:val="a4"/>
          <w:rFonts w:ascii="Verdana" w:hAnsi="Verdana"/>
          <w:b/>
          <w:bCs/>
          <w:color w:val="000000"/>
          <w:sz w:val="27"/>
          <w:szCs w:val="27"/>
        </w:rPr>
        <w:t>терпящим</w:t>
      </w:r>
      <w:proofErr w:type="gramEnd"/>
      <w:r>
        <w:rPr>
          <w:rStyle w:val="a4"/>
          <w:rFonts w:ascii="Verdana" w:hAnsi="Verdana"/>
          <w:b/>
          <w:bCs/>
          <w:color w:val="000000"/>
          <w:sz w:val="27"/>
          <w:szCs w:val="27"/>
        </w:rPr>
        <w:t xml:space="preserve"> бедствие на льду</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Pr>
          <w:rFonts w:ascii="Verdana" w:hAnsi="Verdana"/>
          <w:color w:val="000000"/>
          <w:sz w:val="27"/>
          <w:szCs w:val="27"/>
        </w:rPr>
        <w:t>Затем, оказывающий помощь отползает назад и постепенно вытаскивает пострадавшего на крепкий лед.</w:t>
      </w:r>
      <w:proofErr w:type="gramEnd"/>
      <w:r>
        <w:rPr>
          <w:rFonts w:ascii="Verdana" w:hAnsi="Verdana"/>
          <w:color w:val="000000"/>
          <w:sz w:val="27"/>
          <w:szCs w:val="27"/>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КАК ДЕЙСТВОВАТЬ ПРИ ПРОВАЛИВАНИИ ПОД ЛЕД</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Pr>
          <w:rFonts w:ascii="Verdana" w:hAnsi="Verdana"/>
          <w:color w:val="000000"/>
          <w:sz w:val="27"/>
          <w:szCs w:val="27"/>
        </w:rPr>
        <w:t>побольше</w:t>
      </w:r>
      <w:proofErr w:type="gramEnd"/>
      <w:r>
        <w:rPr>
          <w:rFonts w:ascii="Verdana" w:hAnsi="Verdana"/>
          <w:color w:val="000000"/>
          <w:sz w:val="27"/>
          <w:szCs w:val="27"/>
        </w:rPr>
        <w:t xml:space="preserve"> высунуться из воды, чтобы налечь грудью на закраину и забросить ногу на край льда.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w:t>
      </w:r>
      <w:r>
        <w:rPr>
          <w:rFonts w:ascii="Verdana" w:hAnsi="Verdana"/>
          <w:color w:val="000000"/>
          <w:sz w:val="27"/>
          <w:szCs w:val="27"/>
        </w:rPr>
        <w:lastRenderedPageBreak/>
        <w:t>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Pr>
          <w:rFonts w:ascii="Verdana" w:hAnsi="Verdana"/>
          <w:color w:val="000000"/>
          <w:sz w:val="27"/>
          <w:szCs w:val="27"/>
        </w:rPr>
        <w:t>терпящему</w:t>
      </w:r>
      <w:proofErr w:type="gramEnd"/>
      <w:r>
        <w:rPr>
          <w:rFonts w:ascii="Verdana" w:hAnsi="Verdana"/>
          <w:color w:val="000000"/>
          <w:sz w:val="27"/>
          <w:szCs w:val="27"/>
        </w:rPr>
        <w:t xml:space="preserve"> бедствие на воде - благородный долг каждого гражданина.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ПРАВИЛА ПОВЕДЕНИЯ ПРИ ПАВОДКЕ, НАВОДНЕНИИ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Вследствие наводнения, паводка начинается проседание домов и земли, возникают сдвиги и обвалы.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КАК ДЕЙСТВОВАТЬ ВО ВРЕМЯ ПАВОДКА, НАВОДНЕНИЯ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Действия в случае угрозы возникновение наводнения, паводка: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Сохраняйте спокойствие, предупредите соседей, окажите помощь инвалидам, детям и людям преклонного возраста.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Узнайте в органах местного самоуправления место сбора жителей для эвакуации и готовьтесь к ней.</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 Подготовьте документы, одежду, наиболее необходимые вещи, запас продуктов питания на несколько дней, медикаменты. </w:t>
      </w:r>
      <w:r>
        <w:rPr>
          <w:rFonts w:ascii="Verdana" w:hAnsi="Verdana"/>
          <w:color w:val="000000"/>
          <w:sz w:val="27"/>
          <w:szCs w:val="27"/>
        </w:rPr>
        <w:lastRenderedPageBreak/>
        <w:t>Сложите все в чемодан. Документы сохраняйте в водонепроницаемом пакете.</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Разъедините все потребители электрического тока от электросети, выключите газ.</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Перенесите ценные вещи и продовольствие на верхние этажи или поднимите на верхние полки.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Действия в зоне внезапного затопления во время наводнения, паводка: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Сохраняйте спокойствие, не паникуйте.</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Быстро соберите необходимые документы, ценности, лекарства, продукты и прочие необходимые вещи.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Окажите помощь детям, инвалидам и людям преклонного возраста. Они подлежат эвакуации в первую очередь.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По возможности немедленно оставьте зону затопления.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Поднимитесь на верхние этажи. Если дом одноэтажный - займите чердачные помещения.</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Оказавшись в воде, снимите с себя тяжёлую одежду и обувь, отыщите вблизи предметы, которыми можно воспользоваться до получения помощи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переполняйте спасательные средства (катера, лодки, плоты)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Если Вы в машине:</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lastRenderedPageBreak/>
        <w:t>• Избегайте езды по залитой дороге, – Вас может снести течением.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Если Вы оказались в зоне затопления, а машина сломалась, покиньте ее и вызовите помощь.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Style w:val="a4"/>
          <w:rFonts w:ascii="Verdana" w:hAnsi="Verdana"/>
          <w:b/>
          <w:bCs/>
          <w:color w:val="000000"/>
          <w:sz w:val="27"/>
          <w:szCs w:val="27"/>
        </w:rPr>
        <w:t>Действия после ЧС:</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Достаньте аптечку первой помощи, помогите раненым.</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Следуйте инструкциям спасательных служб.</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Соблюдайте осторожность, вернувшись в дом. Проверьте, надежны ли его конструкции (стены, полы).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Обнаружив в доме и вокруг него лужу стоячей воды, немедленно залейте ее 2 литрами отбеливателя или засыпьте хлорной известью.</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отводите всю воду сразу: (это может повредить фундамент) – каждый день отводите только около трети общего объема воды.</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живите в доме, где осталась стоячая вода.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Опасайтесь электрического удара – если слой воды на полу толще 5 см, носите резиновые сапоги.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В затопленных местах немедленно отключайте электропитание на распределительных щитах, если вы этого еще не сделали.</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Если пол у электрощита влажный, накройте его сухой доской и стойте на ней. Чтобы отключить электричество, воспользуйтесь сухой палкой.</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Если Вы подозреваете, что питьевая вода в колодце или колонке загрязнена, кипятите ее в течение 5 минут.</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Не поднимайте температуру воздуха в доме выше + 4 градусов, прежде чем не будет отведена вся стоячая вода.</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Очистите дом от всех обломков и пропитанных водой предметов.</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xml:space="preserve">• Уберите </w:t>
      </w:r>
      <w:proofErr w:type="gramStart"/>
      <w:r>
        <w:rPr>
          <w:rFonts w:ascii="Verdana" w:hAnsi="Verdana"/>
          <w:color w:val="000000"/>
          <w:sz w:val="27"/>
          <w:szCs w:val="27"/>
        </w:rPr>
        <w:t>оставшиеся</w:t>
      </w:r>
      <w:proofErr w:type="gramEnd"/>
      <w:r>
        <w:rPr>
          <w:rFonts w:ascii="Verdana" w:hAnsi="Verdana"/>
          <w:color w:val="000000"/>
          <w:sz w:val="27"/>
          <w:szCs w:val="27"/>
        </w:rPr>
        <w:t xml:space="preserve"> ил и грязь.</w:t>
      </w:r>
    </w:p>
    <w:p w:rsidR="008B21FB" w:rsidRDefault="008B21FB" w:rsidP="008B21FB">
      <w:pPr>
        <w:pStyle w:val="a3"/>
        <w:shd w:val="clear" w:color="auto" w:fill="FFFFFF"/>
        <w:spacing w:before="120" w:beforeAutospacing="0" w:after="216" w:afterAutospacing="0"/>
        <w:rPr>
          <w:rFonts w:ascii="Verdana" w:hAnsi="Verdana"/>
          <w:color w:val="000000"/>
          <w:sz w:val="18"/>
          <w:szCs w:val="18"/>
        </w:rPr>
      </w:pPr>
      <w:r>
        <w:rPr>
          <w:rFonts w:ascii="Verdana" w:hAnsi="Verdana"/>
          <w:color w:val="000000"/>
          <w:sz w:val="27"/>
          <w:szCs w:val="27"/>
        </w:rPr>
        <w:t>• Протрите все поверхности в доме. При этом обеспечьте хорошую вентиляцию, чтобы очистить воздух от токсичных испарений.</w:t>
      </w:r>
    </w:p>
    <w:p w:rsidR="00A73B6A" w:rsidRDefault="00A73B6A">
      <w:bookmarkStart w:id="0" w:name="_GoBack"/>
      <w:bookmarkEnd w:id="0"/>
    </w:p>
    <w:sectPr w:rsidR="00A73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FB"/>
    <w:rsid w:val="008B21FB"/>
    <w:rsid w:val="00A7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21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2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2020-03-13T07:50:00Z</dcterms:created>
  <dcterms:modified xsi:type="dcterms:W3CDTF">2020-03-13T07:51:00Z</dcterms:modified>
</cp:coreProperties>
</file>